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r>
        <w:rPr>
          <w:rFonts w:hint="default" w:ascii="Times New Roman" w:hAnsi="Times New Roman" w:eastAsia="黑体" w:cs="Times New Roman"/>
          <w:b w:val="0"/>
          <w:bCs w:val="0"/>
          <w:sz w:val="32"/>
          <w:szCs w:val="32"/>
          <w:lang w:val="en-US" w:eastAsia="zh-CN"/>
        </w:rPr>
        <w:t>1</w:t>
      </w:r>
    </w:p>
    <w:p>
      <w:pPr>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特种设备检验检测机构自查情况统计表</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_GB2312" w:hAnsi="仿宋_GB2312" w:eastAsia="仿宋_GB2312" w:cs="仿宋_GB2312"/>
          <w:b w:val="0"/>
          <w:bCs w:val="0"/>
          <w:sz w:val="36"/>
          <w:szCs w:val="36"/>
          <w:lang w:val="en-US" w:eastAsia="zh-CN"/>
        </w:rPr>
      </w:pPr>
      <w:r>
        <w:rPr>
          <w:rFonts w:hint="eastAsia" w:ascii="仿宋_GB2312" w:hAnsi="仿宋_GB2312" w:eastAsia="仿宋_GB2312" w:cs="仿宋_GB2312"/>
          <w:b w:val="0"/>
          <w:bCs w:val="0"/>
          <w:sz w:val="24"/>
          <w:szCs w:val="24"/>
          <w:vertAlign w:val="baseline"/>
          <w:lang w:val="en-US" w:eastAsia="zh-CN"/>
        </w:rPr>
        <w:t xml:space="preserve">单位名称（盖章）：                              单位主要负责人签字：  </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004"/>
        <w:gridCol w:w="1394"/>
        <w:gridCol w:w="265"/>
        <w:gridCol w:w="883"/>
        <w:gridCol w:w="1123"/>
        <w:gridCol w:w="2046"/>
        <w:gridCol w:w="1807"/>
      </w:tblGrid>
      <w:tr>
        <w:trPr>
          <w:trHeight w:val="397" w:hRule="atLeast"/>
          <w:jc w:val="center"/>
        </w:trPr>
        <w:tc>
          <w:tcPr>
            <w:tcW w:w="9174"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（一）自查情况汇总</w:t>
            </w:r>
          </w:p>
        </w:tc>
      </w:tr>
      <w:tr>
        <w:trPr>
          <w:trHeight w:val="397" w:hRule="atLeast"/>
          <w:jc w:val="center"/>
        </w:trPr>
        <w:tc>
          <w:tcPr>
            <w:tcW w:w="7367"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sz w:val="24"/>
                <w:szCs w:val="24"/>
                <w:vertAlign w:val="baseline"/>
                <w:lang w:val="en-US" w:eastAsia="zh-CN"/>
              </w:rPr>
              <w:t>1.特种设备检验检测人员总数</w:t>
            </w:r>
          </w:p>
        </w:tc>
        <w:tc>
          <w:tcPr>
            <w:tcW w:w="180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     </w:t>
            </w:r>
          </w:p>
        </w:tc>
      </w:tr>
      <w:tr>
        <w:trPr>
          <w:trHeight w:val="397" w:hRule="atLeast"/>
          <w:jc w:val="center"/>
        </w:trPr>
        <w:tc>
          <w:tcPr>
            <w:tcW w:w="7367"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2.办理执业公示的特种设备检验检测人员数量</w:t>
            </w:r>
          </w:p>
        </w:tc>
        <w:tc>
          <w:tcPr>
            <w:tcW w:w="180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  </w:t>
            </w:r>
          </w:p>
        </w:tc>
      </w:tr>
      <w:tr>
        <w:trPr>
          <w:trHeight w:val="397" w:hRule="atLeast"/>
          <w:jc w:val="center"/>
        </w:trPr>
        <w:tc>
          <w:tcPr>
            <w:tcW w:w="7367"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3.持续缴纳社保的特种设备检验检测人员数量</w:t>
            </w:r>
          </w:p>
        </w:tc>
        <w:tc>
          <w:tcPr>
            <w:tcW w:w="180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  </w:t>
            </w:r>
          </w:p>
        </w:tc>
      </w:tr>
      <w:tr>
        <w:trPr>
          <w:trHeight w:val="397" w:hRule="atLeast"/>
          <w:jc w:val="center"/>
        </w:trPr>
        <w:tc>
          <w:tcPr>
            <w:tcW w:w="7367"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4.是否持续满足《核准规则》规定的人员资源条件</w:t>
            </w:r>
          </w:p>
        </w:tc>
        <w:tc>
          <w:tcPr>
            <w:tcW w:w="180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rPr>
          <w:trHeight w:val="495" w:hRule="atLeast"/>
          <w:jc w:val="center"/>
        </w:trPr>
        <w:tc>
          <w:tcPr>
            <w:tcW w:w="3050"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共排查检验检测人员总数</w:t>
            </w:r>
          </w:p>
        </w:tc>
        <w:tc>
          <w:tcPr>
            <w:tcW w:w="1148"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sz w:val="24"/>
                <w:szCs w:val="24"/>
                <w:vertAlign w:val="baseline"/>
                <w:lang w:val="en-US" w:eastAsia="zh-CN"/>
              </w:rPr>
            </w:pPr>
          </w:p>
        </w:tc>
        <w:tc>
          <w:tcPr>
            <w:tcW w:w="316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发现真实执业存在问题人数</w:t>
            </w:r>
          </w:p>
        </w:tc>
        <w:tc>
          <w:tcPr>
            <w:tcW w:w="180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rPr>
          <w:trHeight w:val="397" w:hRule="atLeast"/>
          <w:jc w:val="center"/>
        </w:trPr>
        <w:tc>
          <w:tcPr>
            <w:tcW w:w="3050"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1148"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sz w:val="24"/>
                <w:szCs w:val="24"/>
                <w:vertAlign w:val="baseline"/>
                <w:lang w:val="en-US" w:eastAsia="zh-CN"/>
              </w:rPr>
            </w:pPr>
          </w:p>
        </w:tc>
        <w:tc>
          <w:tcPr>
            <w:tcW w:w="316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发现学历存在问题人数</w:t>
            </w:r>
          </w:p>
        </w:tc>
        <w:tc>
          <w:tcPr>
            <w:tcW w:w="180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rPr>
          <w:trHeight w:val="397" w:hRule="atLeast"/>
          <w:jc w:val="center"/>
        </w:trPr>
        <w:tc>
          <w:tcPr>
            <w:tcW w:w="3050"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1148"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sz w:val="24"/>
                <w:szCs w:val="24"/>
                <w:vertAlign w:val="baseline"/>
                <w:lang w:val="en-US" w:eastAsia="zh-CN"/>
              </w:rPr>
            </w:pPr>
          </w:p>
        </w:tc>
        <w:tc>
          <w:tcPr>
            <w:tcW w:w="316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发现职称存在问题人数</w:t>
            </w:r>
          </w:p>
        </w:tc>
        <w:tc>
          <w:tcPr>
            <w:tcW w:w="180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rPr>
          <w:trHeight w:val="397" w:hRule="atLeast"/>
          <w:jc w:val="center"/>
        </w:trPr>
        <w:tc>
          <w:tcPr>
            <w:tcW w:w="9174"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（二）本单位工作的特种设备检验检测人员排查清单（注1）</w:t>
            </w:r>
          </w:p>
        </w:tc>
      </w:tr>
      <w:tr>
        <w:trPr>
          <w:trHeight w:val="397" w:hRule="atLeast"/>
          <w:jc w:val="center"/>
        </w:trPr>
        <w:tc>
          <w:tcPr>
            <w:tcW w:w="65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序号</w:t>
            </w:r>
          </w:p>
        </w:tc>
        <w:tc>
          <w:tcPr>
            <w:tcW w:w="100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姓名</w:t>
            </w:r>
          </w:p>
        </w:tc>
        <w:tc>
          <w:tcPr>
            <w:tcW w:w="16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是否在本单位真实执业</w:t>
            </w:r>
          </w:p>
        </w:tc>
        <w:tc>
          <w:tcPr>
            <w:tcW w:w="20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初次取证时提交的学历是否真实</w:t>
            </w: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初次取证时提交的职称是否真实</w:t>
            </w:r>
          </w:p>
        </w:tc>
        <w:tc>
          <w:tcPr>
            <w:tcW w:w="180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存在问题及整改情况说明</w:t>
            </w:r>
          </w:p>
        </w:tc>
      </w:tr>
      <w:tr>
        <w:trPr>
          <w:trHeight w:val="415" w:hRule="atLeast"/>
          <w:jc w:val="center"/>
        </w:trPr>
        <w:tc>
          <w:tcPr>
            <w:tcW w:w="65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0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6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0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80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rPr>
          <w:trHeight w:val="397" w:hRule="atLeast"/>
          <w:jc w:val="center"/>
        </w:trPr>
        <w:tc>
          <w:tcPr>
            <w:tcW w:w="65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0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6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0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80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rPr>
          <w:trHeight w:val="397" w:hRule="atLeast"/>
          <w:jc w:val="center"/>
        </w:trPr>
        <w:tc>
          <w:tcPr>
            <w:tcW w:w="65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0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6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0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80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rPr>
          <w:trHeight w:val="397" w:hRule="atLeast"/>
          <w:jc w:val="center"/>
        </w:trPr>
        <w:tc>
          <w:tcPr>
            <w:tcW w:w="65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0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6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0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80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rPr>
          <w:trHeight w:val="397" w:hRule="atLeast"/>
          <w:jc w:val="center"/>
        </w:trPr>
        <w:tc>
          <w:tcPr>
            <w:tcW w:w="65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0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6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0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80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rPr>
          <w:trHeight w:val="397" w:hRule="atLeast"/>
          <w:jc w:val="center"/>
        </w:trPr>
        <w:tc>
          <w:tcPr>
            <w:tcW w:w="65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0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6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0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80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rPr>
          <w:trHeight w:val="397" w:hRule="atLeast"/>
          <w:jc w:val="center"/>
        </w:trPr>
        <w:tc>
          <w:tcPr>
            <w:tcW w:w="65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0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6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0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80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rPr>
          <w:trHeight w:val="397" w:hRule="atLeast"/>
          <w:jc w:val="center"/>
        </w:trPr>
        <w:tc>
          <w:tcPr>
            <w:tcW w:w="65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0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6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0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80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rPr>
          <w:trHeight w:val="397" w:hRule="atLeast"/>
          <w:jc w:val="center"/>
        </w:trPr>
        <w:tc>
          <w:tcPr>
            <w:tcW w:w="65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0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6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0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80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rPr>
          <w:trHeight w:val="397" w:hRule="atLeast"/>
          <w:jc w:val="center"/>
        </w:trPr>
        <w:tc>
          <w:tcPr>
            <w:tcW w:w="65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0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6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0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80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rPr>
          <w:trHeight w:val="397" w:hRule="atLeast"/>
          <w:jc w:val="center"/>
        </w:trPr>
        <w:tc>
          <w:tcPr>
            <w:tcW w:w="65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0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6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0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80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rPr>
          <w:trHeight w:val="397" w:hRule="atLeast"/>
          <w:jc w:val="center"/>
        </w:trPr>
        <w:tc>
          <w:tcPr>
            <w:tcW w:w="65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0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6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0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80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220" w:beforeLines="50" w:line="32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填表人姓名：                联系电话：                   填报日期：</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spacing w:val="-2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spacing w:val="-20"/>
          <w:sz w:val="24"/>
          <w:szCs w:val="24"/>
          <w:vertAlign w:val="baseline"/>
          <w:lang w:val="en-US" w:eastAsia="zh-CN"/>
        </w:rPr>
        <w:sectPr>
          <w:pgSz w:w="11906" w:h="16838"/>
          <w:pgMar w:top="1984" w:right="1474" w:bottom="1644" w:left="1474" w:header="851" w:footer="1191" w:gutter="0"/>
          <w:pgNumType w:fmt="decimal"/>
          <w:cols w:space="720" w:num="1"/>
          <w:rtlGutter w:val="0"/>
          <w:docGrid w:type="lines" w:linePitch="436" w:charSpace="0"/>
        </w:sectPr>
      </w:pPr>
      <w:r>
        <w:rPr>
          <w:rFonts w:hint="eastAsia" w:ascii="仿宋_GB2312" w:hAnsi="仿宋_GB2312" w:eastAsia="仿宋_GB2312" w:cs="仿宋_GB2312"/>
          <w:b w:val="0"/>
          <w:bCs w:val="0"/>
          <w:spacing w:val="-6"/>
          <w:sz w:val="24"/>
          <w:szCs w:val="24"/>
          <w:vertAlign w:val="baseline"/>
          <w:lang w:val="en-US" w:eastAsia="zh-CN"/>
        </w:rPr>
        <w:t>（填报说明：</w:t>
      </w:r>
      <w:r>
        <w:rPr>
          <w:rFonts w:hint="default" w:ascii="Times New Roman" w:hAnsi="Times New Roman" w:eastAsia="仿宋_GB2312" w:cs="Times New Roman"/>
          <w:b w:val="0"/>
          <w:bCs w:val="0"/>
          <w:spacing w:val="-6"/>
          <w:sz w:val="24"/>
          <w:szCs w:val="24"/>
          <w:vertAlign w:val="baseline"/>
          <w:lang w:val="en-US" w:eastAsia="zh-CN"/>
        </w:rPr>
        <w:t>1</w:t>
      </w:r>
      <w:r>
        <w:rPr>
          <w:rFonts w:hint="eastAsia" w:ascii="仿宋_GB2312" w:hAnsi="仿宋_GB2312" w:eastAsia="仿宋_GB2312" w:cs="仿宋_GB2312"/>
          <w:b w:val="0"/>
          <w:bCs w:val="0"/>
          <w:spacing w:val="-6"/>
          <w:sz w:val="24"/>
          <w:szCs w:val="24"/>
          <w:vertAlign w:val="baseline"/>
          <w:lang w:val="en-US" w:eastAsia="zh-CN"/>
        </w:rPr>
        <w:t>.检验检测机构应对本单位的全部持证检验检测人员逐人逐行填写排查清单，并根据实际情况填写“是”、“否”，不涉及的填“-”；</w:t>
      </w:r>
      <w:r>
        <w:rPr>
          <w:rFonts w:hint="default" w:ascii="Times New Roman" w:hAnsi="Times New Roman" w:eastAsia="仿宋_GB2312" w:cs="Times New Roman"/>
          <w:b w:val="0"/>
          <w:bCs w:val="0"/>
          <w:spacing w:val="-6"/>
          <w:sz w:val="24"/>
          <w:szCs w:val="24"/>
          <w:vertAlign w:val="baseline"/>
          <w:lang w:val="en-US" w:eastAsia="zh-CN"/>
        </w:rPr>
        <w:t>2</w:t>
      </w:r>
      <w:r>
        <w:rPr>
          <w:rFonts w:hint="eastAsia" w:ascii="仿宋_GB2312" w:hAnsi="仿宋_GB2312" w:eastAsia="仿宋_GB2312" w:cs="仿宋_GB2312"/>
          <w:b w:val="0"/>
          <w:bCs w:val="0"/>
          <w:spacing w:val="-6"/>
          <w:sz w:val="24"/>
          <w:szCs w:val="24"/>
          <w:vertAlign w:val="baseline"/>
          <w:lang w:val="en-US" w:eastAsia="zh-CN"/>
        </w:rPr>
        <w:t>.本表可根据实际需要添加行</w:t>
      </w:r>
      <w:r>
        <w:rPr>
          <w:rFonts w:hint="eastAsia" w:ascii="仿宋_GB2312" w:hAnsi="仿宋_GB2312" w:eastAsia="仿宋_GB2312" w:cs="仿宋_GB2312"/>
          <w:b w:val="0"/>
          <w:bCs w:val="0"/>
          <w:spacing w:val="-20"/>
          <w:sz w:val="24"/>
          <w:szCs w:val="24"/>
          <w:vertAlign w:val="baseline"/>
          <w:lang w:val="en-US" w:eastAsia="zh-CN"/>
        </w:rPr>
        <w:t>）</w:t>
      </w:r>
    </w:p>
    <w:p>
      <w:pPr>
        <w:jc w:val="both"/>
        <w:rPr>
          <w:rFonts w:hint="default" w:ascii="Times New Roman" w:hAnsi="Times New Roman" w:eastAsia="黑体" w:cs="Times New Roman"/>
          <w:b w:val="0"/>
          <w:bCs w:val="0"/>
          <w:sz w:val="32"/>
          <w:szCs w:val="32"/>
          <w:lang w:val="en-US" w:eastAsia="zh-CN"/>
        </w:rPr>
      </w:pPr>
      <w:r>
        <w:rPr>
          <w:rFonts w:hint="eastAsia" w:ascii="黑体" w:hAnsi="黑体" w:eastAsia="黑体" w:cs="黑体"/>
          <w:b w:val="0"/>
          <w:bCs w:val="0"/>
          <w:sz w:val="32"/>
          <w:szCs w:val="32"/>
          <w:lang w:val="en-US" w:eastAsia="zh-CN"/>
        </w:rPr>
        <w:t>附件</w:t>
      </w:r>
      <w:r>
        <w:rPr>
          <w:rFonts w:hint="default" w:ascii="Times New Roman" w:hAnsi="Times New Roman" w:eastAsia="黑体" w:cs="Times New Roman"/>
          <w:b w:val="0"/>
          <w:bCs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特种设备检验检测机构规范化专业化</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建设年行动情况统计表</w:t>
      </w:r>
    </w:p>
    <w:p>
      <w:pPr>
        <w:keepNext w:val="0"/>
        <w:keepLines w:val="0"/>
        <w:pageBreakBefore w:val="0"/>
        <w:widowControl w:val="0"/>
        <w:kinsoku/>
        <w:wordWrap/>
        <w:overflowPunct/>
        <w:topLinePunct w:val="0"/>
        <w:autoSpaceDE/>
        <w:autoSpaceDN/>
        <w:bidi w:val="0"/>
        <w:adjustRightInd/>
        <w:snapToGrid/>
        <w:spacing w:before="157" w:beforeLines="50" w:after="157" w:afterLines="50" w:line="100" w:lineRule="exact"/>
        <w:jc w:val="left"/>
        <w:textAlignment w:val="auto"/>
        <w:rPr>
          <w:rFonts w:hint="eastAsia" w:ascii="仿宋_GB2312" w:hAnsi="仿宋_GB2312" w:eastAsia="仿宋_GB2312" w:cs="仿宋_GB2312"/>
          <w:b w:val="0"/>
          <w:bCs w:val="0"/>
          <w:sz w:val="36"/>
          <w:szCs w:val="36"/>
          <w:lang w:val="en-US" w:eastAsia="zh-CN"/>
        </w:rPr>
      </w:pPr>
      <w:r>
        <w:rPr>
          <w:rFonts w:hint="eastAsia" w:ascii="方正仿宋简体" w:hAnsi="方正仿宋简体" w:eastAsia="方正仿宋简体" w:cs="方正仿宋简体"/>
          <w:b w:val="0"/>
          <w:bCs w:val="0"/>
          <w:sz w:val="24"/>
          <w:szCs w:val="24"/>
          <w:vertAlign w:val="baseline"/>
          <w:lang w:val="en-US" w:eastAsia="zh-CN"/>
        </w:rPr>
        <w:t>单</w:t>
      </w:r>
      <w:r>
        <w:rPr>
          <w:rFonts w:hint="eastAsia" w:ascii="仿宋_GB2312" w:hAnsi="仿宋_GB2312" w:eastAsia="仿宋_GB2312" w:cs="仿宋_GB2312"/>
          <w:b w:val="0"/>
          <w:bCs w:val="0"/>
          <w:sz w:val="24"/>
          <w:szCs w:val="24"/>
          <w:vertAlign w:val="baseline"/>
          <w:lang w:val="en-US" w:eastAsia="zh-CN"/>
        </w:rPr>
        <w:t>位名称（盖章）：</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960"/>
        <w:gridCol w:w="1388"/>
        <w:gridCol w:w="765"/>
        <w:gridCol w:w="977"/>
        <w:gridCol w:w="1048"/>
        <w:gridCol w:w="849"/>
      </w:tblGrid>
      <w:tr>
        <w:trPr>
          <w:trHeight w:val="510" w:hRule="atLeast"/>
          <w:jc w:val="center"/>
        </w:trPr>
        <w:tc>
          <w:tcPr>
            <w:tcW w:w="9060"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（一）特种设备检验检测机构自查和监督检查情况汇总</w:t>
            </w:r>
          </w:p>
        </w:tc>
      </w:tr>
      <w:tr>
        <w:trPr>
          <w:trHeight w:val="510" w:hRule="atLeast"/>
          <w:jc w:val="center"/>
        </w:trPr>
        <w:tc>
          <w:tcPr>
            <w:tcW w:w="117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特种设备检验检测机构自查情况</w:t>
            </w:r>
          </w:p>
        </w:tc>
        <w:tc>
          <w:tcPr>
            <w:tcW w:w="504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组织开展自查的机构总数（家）</w:t>
            </w:r>
          </w:p>
        </w:tc>
        <w:tc>
          <w:tcPr>
            <w:tcW w:w="283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rPr>
          <w:trHeight w:val="510" w:hRule="atLeast"/>
          <w:jc w:val="center"/>
        </w:trPr>
        <w:tc>
          <w:tcPr>
            <w:tcW w:w="11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sz w:val="24"/>
                <w:szCs w:val="24"/>
                <w:vertAlign w:val="baseline"/>
                <w:lang w:val="en-US" w:eastAsia="zh-CN"/>
              </w:rPr>
            </w:pPr>
          </w:p>
        </w:tc>
        <w:tc>
          <w:tcPr>
            <w:tcW w:w="504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排查特种设备检验检测人员人数（人）</w:t>
            </w:r>
          </w:p>
        </w:tc>
        <w:tc>
          <w:tcPr>
            <w:tcW w:w="283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sz w:val="24"/>
                <w:szCs w:val="24"/>
                <w:vertAlign w:val="baseline"/>
                <w:lang w:val="en-US" w:eastAsia="zh-CN"/>
              </w:rPr>
            </w:pPr>
          </w:p>
        </w:tc>
      </w:tr>
      <w:tr>
        <w:trPr>
          <w:trHeight w:val="510" w:hRule="atLeast"/>
          <w:jc w:val="center"/>
        </w:trPr>
        <w:tc>
          <w:tcPr>
            <w:tcW w:w="11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sz w:val="24"/>
                <w:szCs w:val="24"/>
                <w:vertAlign w:val="baseline"/>
                <w:lang w:val="en-US" w:eastAsia="zh-CN"/>
              </w:rPr>
            </w:pPr>
          </w:p>
        </w:tc>
        <w:tc>
          <w:tcPr>
            <w:tcW w:w="429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其中：发现真实执业存在问题人数（人）</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仿宋_GB2312" w:hAnsi="仿宋_GB2312" w:eastAsia="仿宋_GB2312" w:cs="仿宋_GB2312"/>
                <w:b w:val="0"/>
                <w:bCs w:val="0"/>
                <w:sz w:val="24"/>
                <w:szCs w:val="24"/>
                <w:vertAlign w:val="baseline"/>
                <w:lang w:val="en-US" w:eastAsia="zh-CN"/>
              </w:rPr>
            </w:pPr>
          </w:p>
        </w:tc>
        <w:tc>
          <w:tcPr>
            <w:tcW w:w="20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已取消执业公示（人）</w:t>
            </w:r>
          </w:p>
        </w:tc>
        <w:tc>
          <w:tcPr>
            <w:tcW w:w="83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sz w:val="24"/>
                <w:szCs w:val="24"/>
                <w:vertAlign w:val="baseline"/>
                <w:lang w:val="en-US" w:eastAsia="zh-CN"/>
              </w:rPr>
            </w:pPr>
          </w:p>
        </w:tc>
      </w:tr>
      <w:tr>
        <w:trPr>
          <w:trHeight w:val="375" w:hRule="atLeast"/>
          <w:jc w:val="center"/>
        </w:trPr>
        <w:tc>
          <w:tcPr>
            <w:tcW w:w="11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sz w:val="24"/>
                <w:szCs w:val="24"/>
                <w:vertAlign w:val="baseline"/>
                <w:lang w:val="en-US" w:eastAsia="zh-CN"/>
              </w:rPr>
            </w:pPr>
          </w:p>
        </w:tc>
        <w:tc>
          <w:tcPr>
            <w:tcW w:w="429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1200" w:firstLineChars="500"/>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发现学历存在问题人数（人）</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1200" w:firstLineChars="500"/>
              <w:jc w:val="left"/>
              <w:textAlignment w:val="auto"/>
              <w:rPr>
                <w:rFonts w:hint="eastAsia" w:ascii="仿宋_GB2312" w:hAnsi="仿宋_GB2312" w:eastAsia="仿宋_GB2312" w:cs="仿宋_GB2312"/>
                <w:b w:val="0"/>
                <w:bCs w:val="0"/>
                <w:sz w:val="24"/>
                <w:szCs w:val="24"/>
                <w:vertAlign w:val="baseline"/>
                <w:lang w:val="en-US" w:eastAsia="zh-CN"/>
              </w:rPr>
            </w:pPr>
          </w:p>
        </w:tc>
        <w:tc>
          <w:tcPr>
            <w:tcW w:w="20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已注销资质（人）</w:t>
            </w:r>
          </w:p>
        </w:tc>
        <w:tc>
          <w:tcPr>
            <w:tcW w:w="83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sz w:val="24"/>
                <w:szCs w:val="24"/>
                <w:vertAlign w:val="baseline"/>
                <w:lang w:val="en-US" w:eastAsia="zh-CN"/>
              </w:rPr>
            </w:pPr>
          </w:p>
        </w:tc>
      </w:tr>
      <w:tr>
        <w:trPr>
          <w:trHeight w:val="433" w:hRule="atLeast"/>
          <w:jc w:val="center"/>
        </w:trPr>
        <w:tc>
          <w:tcPr>
            <w:tcW w:w="11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sz w:val="24"/>
                <w:szCs w:val="24"/>
                <w:vertAlign w:val="baseline"/>
                <w:lang w:val="en-US" w:eastAsia="zh-CN"/>
              </w:rPr>
            </w:pPr>
          </w:p>
        </w:tc>
        <w:tc>
          <w:tcPr>
            <w:tcW w:w="429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1200" w:firstLineChars="500"/>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发现职称存在问题人数（人）</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1200" w:firstLineChars="500"/>
              <w:jc w:val="left"/>
              <w:textAlignment w:val="auto"/>
              <w:rPr>
                <w:rFonts w:hint="eastAsia" w:ascii="仿宋_GB2312" w:hAnsi="仿宋_GB2312" w:eastAsia="仿宋_GB2312" w:cs="仿宋_GB2312"/>
                <w:b w:val="0"/>
                <w:bCs w:val="0"/>
                <w:sz w:val="24"/>
                <w:szCs w:val="24"/>
                <w:vertAlign w:val="baseline"/>
                <w:lang w:val="en-US" w:eastAsia="zh-CN"/>
              </w:rPr>
            </w:pPr>
          </w:p>
        </w:tc>
        <w:tc>
          <w:tcPr>
            <w:tcW w:w="20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已注销资质（人）</w:t>
            </w:r>
          </w:p>
        </w:tc>
        <w:tc>
          <w:tcPr>
            <w:tcW w:w="83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sz w:val="24"/>
                <w:szCs w:val="24"/>
                <w:vertAlign w:val="baseline"/>
                <w:lang w:val="en-US" w:eastAsia="zh-CN"/>
              </w:rPr>
            </w:pPr>
          </w:p>
        </w:tc>
      </w:tr>
      <w:tr>
        <w:trPr>
          <w:trHeight w:val="510" w:hRule="atLeast"/>
          <w:jc w:val="center"/>
        </w:trPr>
        <w:tc>
          <w:tcPr>
            <w:tcW w:w="11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仿宋_GB2312" w:hAnsi="仿宋_GB2312" w:eastAsia="仿宋_GB2312" w:cs="仿宋_GB2312"/>
                <w:b w:val="0"/>
                <w:bCs w:val="0"/>
                <w:sz w:val="24"/>
                <w:szCs w:val="24"/>
                <w:vertAlign w:val="baseline"/>
                <w:lang w:val="en-US" w:eastAsia="zh-CN"/>
              </w:rPr>
            </w:pPr>
          </w:p>
        </w:tc>
        <w:tc>
          <w:tcPr>
            <w:tcW w:w="429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发现人员资源条件不满足《核准规则》规定的检验检测机构数量（家）</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sz w:val="24"/>
                <w:szCs w:val="24"/>
                <w:vertAlign w:val="baseline"/>
                <w:lang w:val="en-US" w:eastAsia="zh-CN"/>
              </w:rPr>
            </w:pPr>
          </w:p>
        </w:tc>
        <w:tc>
          <w:tcPr>
            <w:tcW w:w="20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已整改（家）</w:t>
            </w:r>
          </w:p>
        </w:tc>
        <w:tc>
          <w:tcPr>
            <w:tcW w:w="83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rPr>
          <w:trHeight w:val="510" w:hRule="atLeast"/>
          <w:jc w:val="center"/>
        </w:trPr>
        <w:tc>
          <w:tcPr>
            <w:tcW w:w="11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sz w:val="24"/>
                <w:szCs w:val="24"/>
                <w:vertAlign w:val="baseline"/>
                <w:lang w:val="en-US" w:eastAsia="zh-CN"/>
              </w:rPr>
            </w:pPr>
          </w:p>
        </w:tc>
        <w:tc>
          <w:tcPr>
            <w:tcW w:w="429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发现真实执业、学历、职称存在问题的检验检测机构数量（家）</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sz w:val="24"/>
                <w:szCs w:val="24"/>
                <w:vertAlign w:val="baseline"/>
                <w:lang w:val="en-US" w:eastAsia="zh-CN"/>
              </w:rPr>
            </w:pPr>
          </w:p>
        </w:tc>
        <w:tc>
          <w:tcPr>
            <w:tcW w:w="20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已整改（家）</w:t>
            </w:r>
          </w:p>
        </w:tc>
        <w:tc>
          <w:tcPr>
            <w:tcW w:w="83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rPr>
          <w:trHeight w:val="391" w:hRule="atLeast"/>
          <w:jc w:val="center"/>
        </w:trPr>
        <w:tc>
          <w:tcPr>
            <w:tcW w:w="117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市场监管部门督导检查情况</w:t>
            </w:r>
          </w:p>
        </w:tc>
        <w:tc>
          <w:tcPr>
            <w:tcW w:w="504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开展检验检测质量监督检查的机构数量（家）</w:t>
            </w:r>
          </w:p>
        </w:tc>
        <w:tc>
          <w:tcPr>
            <w:tcW w:w="283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rPr>
          <w:trHeight w:val="510" w:hRule="atLeast"/>
          <w:jc w:val="center"/>
        </w:trPr>
        <w:tc>
          <w:tcPr>
            <w:tcW w:w="11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sz w:val="24"/>
                <w:szCs w:val="24"/>
                <w:vertAlign w:val="baseline"/>
                <w:lang w:val="en-US" w:eastAsia="zh-CN"/>
              </w:rPr>
            </w:pPr>
          </w:p>
        </w:tc>
        <w:tc>
          <w:tcPr>
            <w:tcW w:w="504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 xml:space="preserve">    其中：开展检验检测现场抽查的机构数量</w:t>
            </w:r>
            <w:r>
              <w:rPr>
                <w:rFonts w:hint="eastAsia" w:ascii="仿宋_GB2312" w:hAnsi="仿宋_GB2312" w:eastAsia="仿宋_GB2312" w:cs="仿宋_GB2312"/>
                <w:b w:val="0"/>
                <w:bCs w:val="0"/>
                <w:sz w:val="24"/>
                <w:szCs w:val="24"/>
                <w:vertAlign w:val="baseline"/>
                <w:lang w:val="en-US" w:eastAsia="zh-CN"/>
              </w:rPr>
              <w:t>（家）</w:t>
            </w:r>
          </w:p>
        </w:tc>
        <w:tc>
          <w:tcPr>
            <w:tcW w:w="283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rPr>
          <w:trHeight w:val="510" w:hRule="atLeast"/>
          <w:jc w:val="center"/>
        </w:trPr>
        <w:tc>
          <w:tcPr>
            <w:tcW w:w="11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sz w:val="24"/>
                <w:szCs w:val="24"/>
                <w:vertAlign w:val="baseline"/>
                <w:lang w:val="en-US" w:eastAsia="zh-CN"/>
              </w:rPr>
            </w:pPr>
          </w:p>
        </w:tc>
        <w:tc>
          <w:tcPr>
            <w:tcW w:w="504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发现存在违法违规行为的检验检测机构数量</w:t>
            </w:r>
            <w:r>
              <w:rPr>
                <w:rFonts w:hint="eastAsia" w:ascii="仿宋_GB2312" w:hAnsi="仿宋_GB2312" w:eastAsia="仿宋_GB2312" w:cs="仿宋_GB2312"/>
                <w:b w:val="0"/>
                <w:bCs w:val="0"/>
                <w:sz w:val="24"/>
                <w:szCs w:val="24"/>
                <w:vertAlign w:val="baseline"/>
                <w:lang w:val="en-US" w:eastAsia="zh-CN"/>
              </w:rPr>
              <w:t>（家）</w:t>
            </w:r>
          </w:p>
        </w:tc>
        <w:tc>
          <w:tcPr>
            <w:tcW w:w="283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rPr>
          <w:trHeight w:val="408" w:hRule="atLeast"/>
          <w:jc w:val="center"/>
        </w:trPr>
        <w:tc>
          <w:tcPr>
            <w:tcW w:w="11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sz w:val="24"/>
                <w:szCs w:val="24"/>
                <w:vertAlign w:val="baseline"/>
                <w:lang w:val="en-US" w:eastAsia="zh-CN"/>
              </w:rPr>
            </w:pPr>
          </w:p>
        </w:tc>
        <w:tc>
          <w:tcPr>
            <w:tcW w:w="504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其中：下达安全监察指令书（份）</w:t>
            </w:r>
          </w:p>
        </w:tc>
        <w:tc>
          <w:tcPr>
            <w:tcW w:w="283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rPr>
          <w:trHeight w:val="366" w:hRule="atLeast"/>
          <w:jc w:val="center"/>
        </w:trPr>
        <w:tc>
          <w:tcPr>
            <w:tcW w:w="11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sz w:val="24"/>
                <w:szCs w:val="24"/>
                <w:vertAlign w:val="baseline"/>
                <w:lang w:val="en-US" w:eastAsia="zh-CN"/>
              </w:rPr>
            </w:pPr>
          </w:p>
        </w:tc>
        <w:tc>
          <w:tcPr>
            <w:tcW w:w="504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1200" w:firstLineChars="500"/>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立案处罚数量（件）</w:t>
            </w:r>
          </w:p>
        </w:tc>
        <w:tc>
          <w:tcPr>
            <w:tcW w:w="283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rPr>
          <w:trHeight w:val="350" w:hRule="atLeast"/>
          <w:jc w:val="center"/>
        </w:trPr>
        <w:tc>
          <w:tcPr>
            <w:tcW w:w="11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sz w:val="24"/>
                <w:szCs w:val="24"/>
                <w:vertAlign w:val="baseline"/>
                <w:lang w:val="en-US" w:eastAsia="zh-CN"/>
              </w:rPr>
            </w:pPr>
          </w:p>
        </w:tc>
        <w:tc>
          <w:tcPr>
            <w:tcW w:w="504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开展监督检查的考试机构数量</w:t>
            </w:r>
            <w:r>
              <w:rPr>
                <w:rFonts w:hint="eastAsia" w:ascii="仿宋_GB2312" w:hAnsi="仿宋_GB2312" w:eastAsia="仿宋_GB2312" w:cs="仿宋_GB2312"/>
                <w:b w:val="0"/>
                <w:bCs w:val="0"/>
                <w:sz w:val="24"/>
                <w:szCs w:val="24"/>
                <w:vertAlign w:val="baseline"/>
                <w:lang w:val="en-US" w:eastAsia="zh-CN"/>
              </w:rPr>
              <w:t>（家）</w:t>
            </w:r>
          </w:p>
        </w:tc>
        <w:tc>
          <w:tcPr>
            <w:tcW w:w="283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rPr>
          <w:trHeight w:val="510" w:hRule="atLeast"/>
          <w:jc w:val="center"/>
        </w:trPr>
        <w:tc>
          <w:tcPr>
            <w:tcW w:w="9060"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（二）存在问题的特种设备检验检测机构和考试机构清单</w:t>
            </w:r>
          </w:p>
        </w:tc>
      </w:tr>
      <w:tr>
        <w:trPr>
          <w:trHeight w:val="510" w:hRule="atLeast"/>
          <w:jc w:val="center"/>
        </w:trPr>
        <w:tc>
          <w:tcPr>
            <w:tcW w:w="117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序号</w:t>
            </w:r>
          </w:p>
        </w:tc>
        <w:tc>
          <w:tcPr>
            <w:tcW w:w="292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单位名称</w:t>
            </w:r>
          </w:p>
        </w:tc>
        <w:tc>
          <w:tcPr>
            <w:tcW w:w="309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存在问题说明</w:t>
            </w:r>
          </w:p>
        </w:tc>
        <w:tc>
          <w:tcPr>
            <w:tcW w:w="187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整改情况说明</w:t>
            </w:r>
          </w:p>
        </w:tc>
      </w:tr>
      <w:tr>
        <w:trPr>
          <w:trHeight w:val="470" w:hRule="atLeast"/>
          <w:jc w:val="center"/>
        </w:trPr>
        <w:tc>
          <w:tcPr>
            <w:tcW w:w="117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sz w:val="24"/>
                <w:szCs w:val="24"/>
                <w:vertAlign w:val="baseline"/>
                <w:lang w:val="en-US" w:eastAsia="zh-CN"/>
              </w:rPr>
            </w:pPr>
          </w:p>
        </w:tc>
        <w:tc>
          <w:tcPr>
            <w:tcW w:w="292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sz w:val="24"/>
                <w:szCs w:val="24"/>
                <w:vertAlign w:val="baseline"/>
                <w:lang w:val="en-US" w:eastAsia="zh-CN"/>
              </w:rPr>
            </w:pPr>
          </w:p>
        </w:tc>
        <w:tc>
          <w:tcPr>
            <w:tcW w:w="309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87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rPr>
          <w:trHeight w:val="400" w:hRule="atLeast"/>
          <w:jc w:val="center"/>
        </w:trPr>
        <w:tc>
          <w:tcPr>
            <w:tcW w:w="117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sz w:val="24"/>
                <w:szCs w:val="24"/>
                <w:vertAlign w:val="baseline"/>
                <w:lang w:val="en-US" w:eastAsia="zh-CN"/>
              </w:rPr>
            </w:pPr>
          </w:p>
        </w:tc>
        <w:tc>
          <w:tcPr>
            <w:tcW w:w="292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sz w:val="24"/>
                <w:szCs w:val="24"/>
                <w:vertAlign w:val="baseline"/>
                <w:lang w:val="en-US" w:eastAsia="zh-CN"/>
              </w:rPr>
            </w:pPr>
          </w:p>
        </w:tc>
        <w:tc>
          <w:tcPr>
            <w:tcW w:w="309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87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rPr>
          <w:trHeight w:val="413" w:hRule="atLeast"/>
          <w:jc w:val="center"/>
        </w:trPr>
        <w:tc>
          <w:tcPr>
            <w:tcW w:w="117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sz w:val="24"/>
                <w:szCs w:val="24"/>
                <w:vertAlign w:val="baseline"/>
                <w:lang w:val="en-US" w:eastAsia="zh-CN"/>
              </w:rPr>
            </w:pPr>
          </w:p>
        </w:tc>
        <w:tc>
          <w:tcPr>
            <w:tcW w:w="292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sz w:val="24"/>
                <w:szCs w:val="24"/>
                <w:vertAlign w:val="baseline"/>
                <w:lang w:val="en-US" w:eastAsia="zh-CN"/>
              </w:rPr>
            </w:pPr>
          </w:p>
        </w:tc>
        <w:tc>
          <w:tcPr>
            <w:tcW w:w="309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87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rPr>
          <w:trHeight w:val="435" w:hRule="atLeast"/>
          <w:jc w:val="center"/>
        </w:trPr>
        <w:tc>
          <w:tcPr>
            <w:tcW w:w="117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sz w:val="24"/>
                <w:szCs w:val="24"/>
                <w:vertAlign w:val="baseline"/>
                <w:lang w:val="en-US" w:eastAsia="zh-CN"/>
              </w:rPr>
            </w:pPr>
          </w:p>
        </w:tc>
        <w:tc>
          <w:tcPr>
            <w:tcW w:w="292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sz w:val="24"/>
                <w:szCs w:val="24"/>
                <w:vertAlign w:val="baseline"/>
                <w:lang w:val="en-US" w:eastAsia="zh-CN"/>
              </w:rPr>
            </w:pPr>
          </w:p>
        </w:tc>
        <w:tc>
          <w:tcPr>
            <w:tcW w:w="309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87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line="32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填表人姓名：               联系电话：                      填报日期：</w:t>
      </w:r>
    </w:p>
    <w:p>
      <w:pPr>
        <w:keepNext w:val="0"/>
        <w:keepLines w:val="0"/>
        <w:pageBreakBefore w:val="0"/>
        <w:widowControl w:val="0"/>
        <w:kinsoku/>
        <w:wordWrap/>
        <w:overflowPunct/>
        <w:topLinePunct w:val="0"/>
        <w:autoSpaceDE/>
        <w:autoSpaceDN/>
        <w:bidi w:val="0"/>
        <w:adjustRightInd/>
        <w:snapToGrid/>
        <w:spacing w:before="157" w:beforeLines="50" w:line="320" w:lineRule="exact"/>
        <w:textAlignment w:val="auto"/>
      </w:pPr>
      <w:r>
        <w:rPr>
          <w:rFonts w:hint="eastAsia" w:ascii="仿宋_GB2312" w:hAnsi="仿宋_GB2312" w:eastAsia="仿宋_GB2312" w:cs="仿宋_GB2312"/>
          <w:b w:val="0"/>
          <w:bCs w:val="0"/>
          <w:sz w:val="24"/>
          <w:szCs w:val="24"/>
          <w:vertAlign w:val="baseline"/>
          <w:lang w:val="en-US" w:eastAsia="zh-CN"/>
        </w:rPr>
        <w:t>（填报说明：本表由省级市场监管部门负责填报；可根据实际需要添加行）</w:t>
      </w:r>
      <w:bookmarkStart w:id="0" w:name="_GoBack"/>
      <w:bookmarkEnd w:id="0"/>
    </w:p>
    <w:sectPr>
      <w:pgSz w:w="11906" w:h="16838"/>
      <w:pgMar w:top="1984" w:right="1474" w:bottom="1644" w:left="147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2010609030101010101"/>
    <w:charset w:val="00"/>
    <w:family w:val="auto"/>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小标宋简体">
    <w:altName w:val="汉仪书宋二KW"/>
    <w:panose1 w:val="03000509000000000000"/>
    <w:charset w:val="00"/>
    <w:family w:val="auto"/>
    <w:pitch w:val="default"/>
    <w:sig w:usb0="00000000" w:usb1="00000000" w:usb2="00000000" w:usb3="00000000" w:csb0="00040000" w:csb1="00000000"/>
  </w:font>
  <w:font w:name="方正仿宋简体">
    <w:altName w:val="方正仿宋_GBK"/>
    <w:panose1 w:val="03000509000000000000"/>
    <w:charset w:val="00"/>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63920"/>
    <w:rsid w:val="7B36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spacing w:line="240" w:lineRule="auto"/>
      <w:jc w:val="both"/>
    </w:pPr>
    <w:rPr>
      <w:rFonts w:ascii="Times New Roman" w:hAnsi="Times New Roman" w:eastAsia="仿宋_GB2312" w:cs="Times New Roman"/>
      <w:spacing w:val="0"/>
      <w:kern w:val="2"/>
      <w:sz w:val="32"/>
      <w:szCs w:val="3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pPr>
    <w:rPr>
      <w:rFonts w:ascii="仿宋" w:hAnsi="仿宋" w:eastAsia="仿宋" w:cs="Times New Roman"/>
      <w:sz w:val="30"/>
      <w:szCs w:val="30"/>
    </w:rPr>
  </w:style>
  <w:style w:type="table" w:styleId="4">
    <w:name w:val="Table Grid"/>
    <w:basedOn w:val="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2024-05-22T09:29:00Z</dcterms:created>
  <dc:creator>T.先生</dc:creator>
  <cp:lastModifiedBy>T.先生</cp:lastModifiedBy>
  <dcterms:modified xsi:type="dcterms:W3CDTF">2024-05-22T09:30:04Z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C4560C77BAEA01788E4A4D6640471545_41</vt:lpwstr>
  </property>
</Properties>
</file>